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5fa0504c14d4711"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کارآموزی</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کارفرما</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کارآموز</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اشتغال کارگر نزد کارفرما به …… در ……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ساعت کار و مرخصی</w:t>
      </w:r>
    </w:p>
    <w:p>
      <w:pPr>
        <w:bidi/>
        <w:spacing w:before="0" w:after="80" w:line="444" w:lineRule="auto"/>
        <w:jc w:val="both"/>
      </w:pPr>
      <w:r>
        <w:rPr>
          <w:rFonts w:ascii="Vazirmatn" w:hAnsi="Vazirmatn" w:eastAsia="Vazirmatn" w:cs="Vazirmatn"/>
          <w:sz w:val="22"/>
          <w:szCs w:val="22"/>
          <w:rtl/>
          <w:lang w:bidi="fa-IR"/>
        </w:rPr>
        <w:t xml:space="preserve">ساعت کار کارگر …… است. مرخصی استحقاقی سالانه با احتساب جمعه‌ها و تعطیلات رسمی و نحوهٔ استفاده از آن، مطابق قانون کار و مقررات مربوط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تعهدات طرفین</w:t>
      </w:r>
    </w:p>
    <w:p>
      <w:pPr>
        <w:bidi/>
        <w:spacing w:before="0" w:after="80" w:line="444" w:lineRule="auto"/>
        <w:jc w:val="both"/>
      </w:pPr>
      <w:r>
        <w:rPr>
          <w:rFonts w:ascii="Vazirmatn" w:hAnsi="Vazirmatn" w:eastAsia="Vazirmatn" w:cs="Vazirmatn"/>
          <w:sz w:val="22"/>
          <w:szCs w:val="22"/>
          <w:rtl/>
          <w:lang w:bidi="fa-IR"/>
        </w:rPr>
        <w:t xml:space="preserve">کارگر متعهد است کار موضوع این قرارداد را شخصاً و با رعایت نظامات کارگاه انجام دهد؛ کارفرما متعهد است شرایط ایمنی و بهداشت کار و پرداخت به‌موقع مزد و مزایای کارگر را طبق قانون کار فراهم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محرمانگی</w:t>
      </w:r>
    </w:p>
    <w:p>
      <w:pPr>
        <w:bidi/>
        <w:spacing w:before="0" w:after="80" w:line="444" w:lineRule="auto"/>
        <w:jc w:val="both"/>
      </w:pPr>
      <w:r>
        <w:rPr>
          <w:rFonts w:ascii="Vazirmatn" w:hAnsi="Vazirmatn" w:eastAsia="Vazirmatn" w:cs="Vazirmatn"/>
          <w:sz w:val="22"/>
          <w:szCs w:val="22"/>
          <w:rtl/>
          <w:lang w:bidi="fa-IR"/>
        </w:rPr>
        <w:t xml:space="preserve">کارگر متعهد می‌گردد اطلاعات محرمانهٔ کارفرما را که در جریان انجام کار از آن مطلع می‌شود، حتی پس از پایان این قرارداد، افشا ننماید.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فسخ / خاتمهٔ قرارداد</w:t>
      </w:r>
    </w:p>
    <w:p>
      <w:pPr>
        <w:bidi/>
        <w:spacing w:before="0" w:after="80" w:line="444" w:lineRule="auto"/>
        <w:jc w:val="both"/>
      </w:pPr>
      <w:r>
        <w:rPr>
          <w:rFonts w:ascii="Vazirmatn" w:hAnsi="Vazirmatn" w:eastAsia="Vazirmatn" w:cs="Vazirmatn"/>
          <w:sz w:val="22"/>
          <w:szCs w:val="22"/>
          <w:rtl/>
          <w:lang w:bidi="fa-IR"/>
        </w:rPr>
        <w:t xml:space="preserve">این قرارداد صرفاً بر اساس مقررات قانون کار و با رعایت تشریفات قانونی از جمله اطلاع کتبی قبلی و تسویهٔ حقوق و مزایای معوقه خاتمه می‌یابد و هیچ‌یک از مفاد این قرارداد ناقض حداقل‌های مقرر در قانون کار نخواهد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۱۱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کارفرما</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کارآموز</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dcb18d7c6be341e4"/>
          <w:footerReference xmlns:r="http://schemas.openxmlformats.org/officeDocument/2006/relationships" w:type="default" r:id="R645e9bdbff0b4ebe"/>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۲ نسخه امضا کنید و هر طرف یک نسخه نزد خود نگه دارد.</w:t>
            </w:r>
          </w:p>
        </w:tc>
      </w:tr>
    </w:tbl>
    <w:sectPr>
      <w:headerReference xmlns:r="http://schemas.openxmlformats.org/officeDocument/2006/relationships" w:type="default" r:id="Rb0113525aab94b83"/>
      <w:footerReference xmlns:r="http://schemas.openxmlformats.org/officeDocument/2006/relationships" w:type="default" r:id="R7ef85ffa09404030"/>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B82EE64C-3B74-46B4-8329-FACFB7A7670C}" r:id="rIdFontRegular"/>
    <w:embedBold xmlns:r="http://schemas.openxmlformats.org/officeDocument/2006/relationships" w:fontKey="{65931014-4FE7-4401-ACB5-19822D7E6D49}"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کارفرما: ــــــــــ    امضای کارآموز: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کارآموزی</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کارآموزی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dc346c59bfe142c3" /><Relationship Type="http://schemas.openxmlformats.org/officeDocument/2006/relationships/numbering" Target="/word/numbering.xml" Id="Rd7d4c8fff02643b0" /><Relationship Type="http://schemas.openxmlformats.org/officeDocument/2006/relationships/fontTable" Target="/word/fontTable.xml" Id="Rf6f155fd2dc245ee" /><Relationship Type="http://schemas.openxmlformats.org/officeDocument/2006/relationships/settings" Target="/word/settings.xml" Id="R8fac85fe841c4703" /><Relationship Type="http://schemas.openxmlformats.org/officeDocument/2006/relationships/header" Target="/word/header1.xml" Id="Rdcb18d7c6be341e4" /><Relationship Type="http://schemas.openxmlformats.org/officeDocument/2006/relationships/footer" Target="/word/footer1.xml" Id="R645e9bdbff0b4ebe" /><Relationship Type="http://schemas.openxmlformats.org/officeDocument/2006/relationships/header" Target="/word/header2.xml" Id="Rb0113525aab94b83" /><Relationship Type="http://schemas.openxmlformats.org/officeDocument/2006/relationships/footer" Target="/word/footer2.xml" Id="R7ef85ffa09404030"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